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7A0E" w14:textId="5E9E966A" w:rsidR="00A969D4" w:rsidRDefault="00A969D4" w:rsidP="00972CBA">
      <w:pPr>
        <w:tabs>
          <w:tab w:val="left" w:pos="1800"/>
        </w:tabs>
      </w:pPr>
    </w:p>
    <w:p w14:paraId="0485D49A" w14:textId="28DE4C72" w:rsidR="00887F97" w:rsidRPr="00222343" w:rsidRDefault="003931D4" w:rsidP="0026292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524451241"/>
      <w:r>
        <w:rPr>
          <w:rFonts w:ascii="Arial" w:hAnsi="Arial" w:cs="Arial" w:hint="eastAsia"/>
          <w:b/>
          <w:sz w:val="40"/>
          <w:szCs w:val="40"/>
          <w:lang w:eastAsia="zh-CN"/>
        </w:rPr>
        <w:t>歧视违法</w:t>
      </w:r>
    </w:p>
    <w:p w14:paraId="1D39CFC5" w14:textId="77777777" w:rsidR="00887F97" w:rsidRPr="00F351F7" w:rsidRDefault="00887F97">
      <w:pPr>
        <w:rPr>
          <w:rFonts w:ascii="Arial" w:hAnsi="Arial" w:cs="Arial"/>
          <w:sz w:val="24"/>
          <w:szCs w:val="24"/>
        </w:rPr>
      </w:pPr>
    </w:p>
    <w:p w14:paraId="50EBFE54" w14:textId="6E6A5B4C" w:rsidR="00A969D4" w:rsidRPr="00B21E0E" w:rsidRDefault="00467BF2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我们遵守适用的联邦民权法律，不会因种族</w:t>
      </w:r>
      <w:r w:rsidR="0022234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、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肤色</w:t>
      </w:r>
      <w:r w:rsidR="0022234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、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宗教</w:t>
      </w:r>
      <w:r w:rsidR="0022234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、</w:t>
      </w:r>
      <w:r w:rsidR="00160BDA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来源国</w:t>
      </w:r>
      <w:r w:rsidR="0022234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、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年龄</w:t>
      </w:r>
      <w:r w:rsidR="0022234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、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残疾</w:t>
      </w:r>
      <w:r w:rsidR="0022234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、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家庭状况</w:t>
      </w:r>
      <w:r w:rsidR="0022234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、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性别或受</w:t>
      </w:r>
      <w:r w:rsidR="00222D77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地方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或州法律保护的任何其他</w:t>
      </w:r>
      <w:r w:rsidR="0022234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情况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而歧视</w:t>
      </w:r>
      <w:r w:rsidR="00222D77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人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们。（并非所有</w:t>
      </w:r>
      <w:r w:rsidR="0022234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情况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都适用于所有</w:t>
      </w:r>
      <w:r w:rsidR="00222D77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计划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。）</w:t>
      </w:r>
    </w:p>
    <w:p w14:paraId="0888C079" w14:textId="77777777" w:rsidR="00A969D4" w:rsidRPr="00B21E0E" w:rsidRDefault="00A969D4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5D2053D6" w14:textId="222E7857" w:rsidR="00222D77" w:rsidRPr="00222D77" w:rsidRDefault="00222D77" w:rsidP="00222D77">
      <w:pPr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222D77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我们不会因为种族、肤色、宗教、</w:t>
      </w:r>
      <w:r w:rsidR="00222343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来源国</w:t>
      </w:r>
      <w:r w:rsidRPr="00222D77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、年龄、残疾、家庭</w:t>
      </w:r>
      <w:r w:rsidRPr="00B21E0E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状况</w:t>
      </w:r>
      <w:r w:rsidRPr="00222D77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、性别或受地方或州法律保护的任何其他</w:t>
      </w:r>
      <w:r w:rsidR="00222343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情况</w:t>
      </w:r>
      <w:r w:rsidRPr="00222D77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而排斥或区别对待人们。</w:t>
      </w:r>
      <w:r w:rsidRPr="00222D77">
        <w:rPr>
          <w:rFonts w:asciiTheme="majorEastAsia" w:eastAsiaTheme="majorEastAsia" w:hAnsiTheme="majorEastAsia" w:cs="Arial"/>
          <w:color w:val="434343"/>
          <w:sz w:val="24"/>
          <w:szCs w:val="24"/>
          <w:shd w:val="clear" w:color="auto" w:fill="FCFCFE"/>
          <w:lang w:eastAsia="zh-CN"/>
        </w:rPr>
        <w:t>(</w:t>
      </w:r>
      <w:r w:rsidRPr="00222D77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并非所有的</w:t>
      </w:r>
      <w:r w:rsidR="00222343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情况</w:t>
      </w:r>
      <w:r w:rsidRPr="00222D77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都适用于所有的</w:t>
      </w:r>
      <w:r w:rsidRPr="00B21E0E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计划</w:t>
      </w:r>
      <w:r w:rsidRPr="00222D77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。</w:t>
      </w:r>
      <w:r w:rsidRPr="00222D77">
        <w:rPr>
          <w:rFonts w:asciiTheme="majorEastAsia" w:eastAsiaTheme="majorEastAsia" w:hAnsiTheme="majorEastAsia" w:cs="Arial"/>
          <w:color w:val="434343"/>
          <w:sz w:val="24"/>
          <w:szCs w:val="24"/>
          <w:shd w:val="clear" w:color="auto" w:fill="FCFCFE"/>
          <w:lang w:eastAsia="zh-CN"/>
        </w:rPr>
        <w:t>)</w:t>
      </w:r>
    </w:p>
    <w:p w14:paraId="73D3C08F" w14:textId="77777777" w:rsidR="00A969D4" w:rsidRPr="00B21E0E" w:rsidRDefault="00A969D4">
      <w:pPr>
        <w:rPr>
          <w:rFonts w:asciiTheme="majorEastAsia" w:eastAsiaTheme="majorEastAsia" w:hAnsiTheme="majorEastAsia" w:cs="Arial"/>
          <w:sz w:val="24"/>
          <w:szCs w:val="24"/>
        </w:rPr>
      </w:pPr>
    </w:p>
    <w:p w14:paraId="1D8F2EC1" w14:textId="4127EDE0" w:rsidR="00A969D4" w:rsidRPr="00B21E0E" w:rsidRDefault="00222D77">
      <w:pPr>
        <w:rPr>
          <w:rFonts w:asciiTheme="majorEastAsia" w:eastAsiaTheme="majorEastAsia" w:hAnsiTheme="majorEastAsia" w:cs="Arial"/>
          <w:sz w:val="24"/>
          <w:szCs w:val="24"/>
        </w:rPr>
      </w:pP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我们提供：</w:t>
      </w:r>
    </w:p>
    <w:p w14:paraId="19016A6C" w14:textId="77777777" w:rsidR="00A969D4" w:rsidRPr="00B21E0E" w:rsidRDefault="00A969D4">
      <w:pPr>
        <w:rPr>
          <w:rFonts w:asciiTheme="majorEastAsia" w:eastAsiaTheme="majorEastAsia" w:hAnsiTheme="majorEastAsia" w:cs="Arial"/>
          <w:sz w:val="24"/>
          <w:szCs w:val="24"/>
        </w:rPr>
      </w:pPr>
    </w:p>
    <w:p w14:paraId="665C6F93" w14:textId="773CF3CB" w:rsidR="00683DBE" w:rsidRPr="00B21E0E" w:rsidRDefault="00222343" w:rsidP="00972CBA">
      <w:pPr>
        <w:pStyle w:val="ListParagraph"/>
        <w:numPr>
          <w:ilvl w:val="0"/>
          <w:numId w:val="6"/>
        </w:num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为</w:t>
      </w:r>
      <w:r w:rsidR="00467BF2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残障人士提供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的免费的</w:t>
      </w:r>
      <w:r w:rsidR="00467BF2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各种援助和服务，以协助他们与我们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的</w:t>
      </w:r>
      <w:r w:rsidR="00467BF2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有效沟通，例如：</w:t>
      </w:r>
    </w:p>
    <w:p w14:paraId="0331390A" w14:textId="77777777" w:rsidR="00683DBE" w:rsidRPr="00B21E0E" w:rsidRDefault="00683DBE" w:rsidP="00683DBE">
      <w:pPr>
        <w:ind w:left="360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1265F7EC" w14:textId="0BC36165" w:rsidR="00A969D4" w:rsidRPr="00B21E0E" w:rsidRDefault="00467BF2" w:rsidP="00467BF2">
      <w:pPr>
        <w:pStyle w:val="ListParagraph"/>
        <w:numPr>
          <w:ilvl w:val="0"/>
          <w:numId w:val="7"/>
        </w:numPr>
        <w:rPr>
          <w:rFonts w:asciiTheme="majorEastAsia" w:eastAsiaTheme="majorEastAsia" w:hAnsiTheme="majorEastAsia" w:cs="Arial"/>
          <w:sz w:val="24"/>
          <w:szCs w:val="24"/>
        </w:rPr>
      </w:pP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合格的手语翻译员</w:t>
      </w:r>
      <w:r w:rsidR="00A969D4" w:rsidRPr="00B21E0E">
        <w:rPr>
          <w:rFonts w:asciiTheme="majorEastAsia" w:eastAsiaTheme="majorEastAsia" w:hAnsiTheme="majorEastAsia" w:cs="Arial"/>
          <w:sz w:val="24"/>
          <w:szCs w:val="24"/>
        </w:rPr>
        <w:t xml:space="preserve"> </w:t>
      </w:r>
    </w:p>
    <w:p w14:paraId="6CE4D08E" w14:textId="7B4A46F8" w:rsidR="00683DBE" w:rsidRPr="00B21E0E" w:rsidRDefault="00467BF2" w:rsidP="00826C5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以其它方式提供</w:t>
      </w:r>
      <w:r w:rsidR="00222D77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的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书面信息（大号字体</w:t>
      </w:r>
      <w:r w:rsidR="00222D77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、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音频</w:t>
      </w:r>
      <w:r w:rsidR="00222D77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、</w:t>
      </w: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可访问的电子格式以及其它格式）</w:t>
      </w:r>
      <w:r w:rsidR="00A969D4" w:rsidRPr="00B21E0E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 </w:t>
      </w:r>
    </w:p>
    <w:p w14:paraId="2121D4CB" w14:textId="77777777" w:rsidR="00683DBE" w:rsidRPr="00B21E0E" w:rsidRDefault="00683DBE" w:rsidP="00612264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29ED374E" w14:textId="1DFE3045" w:rsidR="00683DBE" w:rsidRPr="00B21E0E" w:rsidRDefault="00222D77" w:rsidP="00972CBA">
      <w:pPr>
        <w:pStyle w:val="ListParagraph"/>
        <w:numPr>
          <w:ilvl w:val="0"/>
          <w:numId w:val="6"/>
        </w:num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为母语非英语人士</w:t>
      </w:r>
      <w:r w:rsidR="00476904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提供</w:t>
      </w:r>
      <w:r w:rsidR="0022234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的</w:t>
      </w:r>
      <w:r w:rsidR="00476904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免费语言服务，例如：</w:t>
      </w:r>
    </w:p>
    <w:p w14:paraId="0C6F70B9" w14:textId="77777777" w:rsidR="00A969D4" w:rsidRPr="00B21E0E" w:rsidRDefault="00A969D4" w:rsidP="00612264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B21E0E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 </w:t>
      </w:r>
    </w:p>
    <w:p w14:paraId="2A442454" w14:textId="05A5E740" w:rsidR="00B7064E" w:rsidRPr="00B21E0E" w:rsidRDefault="002B34E5" w:rsidP="00972CBA">
      <w:pPr>
        <w:pStyle w:val="ListParagraph"/>
        <w:numPr>
          <w:ilvl w:val="0"/>
          <w:numId w:val="3"/>
        </w:numPr>
        <w:ind w:left="1440"/>
        <w:rPr>
          <w:rFonts w:asciiTheme="majorEastAsia" w:eastAsiaTheme="majorEastAsia" w:hAnsiTheme="majorEastAsia" w:cs="Arial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合格</w:t>
      </w:r>
      <w:r w:rsidR="00476904"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的口译员</w:t>
      </w:r>
      <w:r w:rsidR="00A969D4" w:rsidRPr="00B21E0E">
        <w:rPr>
          <w:rFonts w:asciiTheme="majorEastAsia" w:eastAsiaTheme="majorEastAsia" w:hAnsiTheme="majorEastAsia" w:cs="Arial"/>
          <w:sz w:val="24"/>
          <w:szCs w:val="24"/>
        </w:rPr>
        <w:t xml:space="preserve"> </w:t>
      </w:r>
    </w:p>
    <w:p w14:paraId="13326A0F" w14:textId="3E0B825A" w:rsidR="00683DBE" w:rsidRPr="00B21E0E" w:rsidRDefault="00476904" w:rsidP="00972CBA">
      <w:pPr>
        <w:pStyle w:val="ListParagraph"/>
        <w:numPr>
          <w:ilvl w:val="0"/>
          <w:numId w:val="3"/>
        </w:numPr>
        <w:ind w:left="1440"/>
        <w:rPr>
          <w:rFonts w:asciiTheme="majorEastAsia" w:eastAsiaTheme="majorEastAsia" w:hAnsiTheme="majorEastAsia" w:cs="Arial"/>
          <w:sz w:val="24"/>
          <w:szCs w:val="24"/>
        </w:rPr>
      </w:pP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以其它语言写的信息</w:t>
      </w:r>
    </w:p>
    <w:p w14:paraId="101B7621" w14:textId="77777777" w:rsidR="00683DBE" w:rsidRPr="00B21E0E" w:rsidRDefault="00683DBE" w:rsidP="00612264">
      <w:pPr>
        <w:rPr>
          <w:rFonts w:asciiTheme="majorEastAsia" w:eastAsiaTheme="majorEastAsia" w:hAnsiTheme="majorEastAsia" w:cs="Arial"/>
          <w:sz w:val="24"/>
          <w:szCs w:val="24"/>
        </w:rPr>
      </w:pPr>
    </w:p>
    <w:p w14:paraId="088F77B4" w14:textId="75B88F5B" w:rsidR="00A969D4" w:rsidRDefault="00476904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如果您需要这些服务，请联系：</w:t>
      </w:r>
      <w:r w:rsidR="00A969D4" w:rsidRPr="00B21E0E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 </w:t>
      </w:r>
      <w:r w:rsidR="00683DBE" w:rsidRPr="00B21E0E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 </w:t>
      </w:r>
    </w:p>
    <w:p w14:paraId="44609031" w14:textId="77777777" w:rsidR="002B34E5" w:rsidRPr="00B21E0E" w:rsidRDefault="002B34E5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02EFF236" w14:textId="77777777" w:rsidR="00A969D4" w:rsidRPr="00B21E0E" w:rsidRDefault="00A969D4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4A2BAF79" w14:textId="77777777" w:rsidR="00972CBA" w:rsidRPr="00B21E0E" w:rsidRDefault="00972CBA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1D1F85EC" w14:textId="2B431C25" w:rsidR="000F7952" w:rsidRPr="00B21E0E" w:rsidRDefault="00476904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B21E0E">
        <w:rPr>
          <w:rFonts w:asciiTheme="majorEastAsia" w:eastAsiaTheme="majorEastAsia" w:hAnsiTheme="majorEastAsia" w:cs="Arial"/>
          <w:color w:val="434343"/>
          <w:sz w:val="24"/>
          <w:szCs w:val="24"/>
          <w:shd w:val="clear" w:color="auto" w:fill="FCFCFE"/>
          <w:lang w:eastAsia="zh-CN"/>
        </w:rPr>
        <w:t>如果您认为我们没有提供这些服务或歧视</w:t>
      </w:r>
      <w:r w:rsidRPr="00B21E0E">
        <w:rPr>
          <w:rFonts w:asciiTheme="majorEastAsia" w:eastAsiaTheme="majorEastAsia" w:hAnsiTheme="majorEastAsia" w:cs="Arial" w:hint="eastAsia"/>
          <w:color w:val="434343"/>
          <w:sz w:val="24"/>
          <w:szCs w:val="24"/>
          <w:shd w:val="clear" w:color="auto" w:fill="FCFCFE"/>
          <w:lang w:eastAsia="zh-CN"/>
        </w:rPr>
        <w:t>了</w:t>
      </w:r>
      <w:r w:rsidRPr="00B21E0E">
        <w:rPr>
          <w:rFonts w:asciiTheme="majorEastAsia" w:eastAsiaTheme="majorEastAsia" w:hAnsiTheme="majorEastAsia" w:cs="Arial"/>
          <w:color w:val="434343"/>
          <w:sz w:val="24"/>
          <w:szCs w:val="24"/>
          <w:shd w:val="clear" w:color="auto" w:fill="FCFCFE"/>
          <w:lang w:eastAsia="zh-CN"/>
        </w:rPr>
        <w:t>您，您可以向</w:t>
      </w:r>
      <w:r w:rsidRPr="00B21E0E">
        <w:rPr>
          <w:rFonts w:asciiTheme="majorEastAsia" w:eastAsiaTheme="majorEastAsia" w:hAnsiTheme="majorEastAsia" w:cs="Arial" w:hint="eastAsia"/>
          <w:color w:val="434343"/>
          <w:sz w:val="24"/>
          <w:szCs w:val="24"/>
          <w:shd w:val="clear" w:color="auto" w:fill="FCFCFE"/>
          <w:lang w:eastAsia="zh-CN"/>
        </w:rPr>
        <w:t>以下单位</w:t>
      </w:r>
      <w:r w:rsidRPr="00B21E0E">
        <w:rPr>
          <w:rFonts w:asciiTheme="majorEastAsia" w:eastAsiaTheme="majorEastAsia" w:hAnsiTheme="majorEastAsia" w:cs="Arial"/>
          <w:color w:val="434343"/>
          <w:sz w:val="24"/>
          <w:szCs w:val="24"/>
          <w:shd w:val="clear" w:color="auto" w:fill="FCFCFE"/>
          <w:lang w:eastAsia="zh-CN"/>
        </w:rPr>
        <w:t>提出申</w:t>
      </w:r>
      <w:r w:rsidRPr="00B21E0E">
        <w:rPr>
          <w:rFonts w:asciiTheme="majorEastAsia" w:eastAsiaTheme="majorEastAsia" w:hAnsiTheme="majorEastAsia" w:cs="Microsoft JhengHei" w:hint="eastAsia"/>
          <w:color w:val="434343"/>
          <w:sz w:val="24"/>
          <w:szCs w:val="24"/>
          <w:shd w:val="clear" w:color="auto" w:fill="FCFCFE"/>
          <w:lang w:eastAsia="zh-CN"/>
        </w:rPr>
        <w:t>诉：</w:t>
      </w:r>
    </w:p>
    <w:p w14:paraId="5D617E28" w14:textId="77777777" w:rsidR="000F7952" w:rsidRPr="00B21E0E" w:rsidRDefault="000F7952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0031B30E" w14:textId="77777777" w:rsidR="000F7952" w:rsidRPr="00B21E0E" w:rsidRDefault="000F7952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0DAED07E" w14:textId="77777777" w:rsidR="000F7952" w:rsidRPr="00B21E0E" w:rsidRDefault="000F7952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0681324B" w14:textId="77777777" w:rsidR="00FD46CF" w:rsidRPr="00B21E0E" w:rsidRDefault="00FD46CF" w:rsidP="00FD46CF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257311CA" w14:textId="638CE92E" w:rsidR="00FD46CF" w:rsidRPr="00B21E0E" w:rsidRDefault="00476904" w:rsidP="00F351F7">
      <w:pPr>
        <w:jc w:val="center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［为维护您的公民权利而对您进行报复或胁迫是违法的］</w:t>
      </w:r>
    </w:p>
    <w:p w14:paraId="4A7E344D" w14:textId="77777777" w:rsidR="00826C56" w:rsidRPr="00B21E0E" w:rsidRDefault="00826C56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66A949AF" w14:textId="2B58B76E" w:rsidR="00683DBE" w:rsidRPr="00B21E0E" w:rsidRDefault="00476904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B21E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您也可以向以下单位递交投诉：</w:t>
      </w:r>
    </w:p>
    <w:bookmarkEnd w:id="0"/>
    <w:p w14:paraId="077CA501" w14:textId="77777777" w:rsidR="00FD46CF" w:rsidRPr="00F351F7" w:rsidRDefault="00FD46CF">
      <w:pPr>
        <w:rPr>
          <w:rFonts w:ascii="Arial" w:hAnsi="Arial" w:cs="Arial"/>
          <w:sz w:val="24"/>
          <w:szCs w:val="24"/>
          <w:lang w:eastAsia="zh-CN"/>
        </w:rPr>
      </w:pPr>
    </w:p>
    <w:sectPr w:rsidR="00FD46CF" w:rsidRPr="00F351F7" w:rsidSect="00020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24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7B951" w14:textId="77777777" w:rsidR="001F6A55" w:rsidRDefault="001F6A55" w:rsidP="003E4389">
      <w:r>
        <w:separator/>
      </w:r>
    </w:p>
  </w:endnote>
  <w:endnote w:type="continuationSeparator" w:id="0">
    <w:p w14:paraId="1E14DA79" w14:textId="77777777" w:rsidR="001F6A55" w:rsidRDefault="001F6A55" w:rsidP="003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3558" w14:textId="77777777" w:rsidR="003931D4" w:rsidRDefault="00393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E04D" w14:textId="0B8DBF0B" w:rsidR="003E4389" w:rsidRDefault="003E4389">
    <w:pPr>
      <w:pStyle w:val="Footer"/>
    </w:pPr>
    <w:r>
      <w:rPr>
        <w:noProof/>
      </w:rPr>
      <w:drawing>
        <wp:inline distT="0" distB="0" distL="0" distR="0" wp14:anchorId="02F7A59B" wp14:editId="7198DE1B">
          <wp:extent cx="601246" cy="671830"/>
          <wp:effectExtent l="0" t="0" r="8890" b="0"/>
          <wp:docPr id="41" name="Picture 41" descr="Image result for 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02" cy="67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389">
      <w:rPr>
        <w:noProof/>
      </w:rPr>
      <w:t xml:space="preserve"> </w:t>
    </w:r>
    <w:r>
      <w:t xml:space="preserve">      </w:t>
    </w:r>
    <w:r w:rsidR="003931D4">
      <w:t xml:space="preserve">                   </w:t>
    </w:r>
    <w:r>
      <w:t xml:space="preserve">                                                                                                                       </w:t>
    </w:r>
    <w:r w:rsidRPr="003E4389">
      <w:rPr>
        <w:noProof/>
      </w:rPr>
      <w:drawing>
        <wp:inline distT="0" distB="0" distL="0" distR="0" wp14:anchorId="108DB7DC" wp14:editId="27D33BAE">
          <wp:extent cx="660400" cy="706050"/>
          <wp:effectExtent l="0" t="0" r="635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065" cy="72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516C" w14:textId="77777777" w:rsidR="003931D4" w:rsidRDefault="00393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5C36A" w14:textId="77777777" w:rsidR="001F6A55" w:rsidRDefault="001F6A55" w:rsidP="003E4389">
      <w:r>
        <w:separator/>
      </w:r>
    </w:p>
  </w:footnote>
  <w:footnote w:type="continuationSeparator" w:id="0">
    <w:p w14:paraId="7B4BA7B8" w14:textId="77777777" w:rsidR="001F6A55" w:rsidRDefault="001F6A55" w:rsidP="003E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E6DB" w14:textId="77777777" w:rsidR="003931D4" w:rsidRDefault="00393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0DB7" w14:textId="77777777" w:rsidR="003931D4" w:rsidRPr="003931D4" w:rsidRDefault="003931D4" w:rsidP="003931D4">
    <w:pPr>
      <w:jc w:val="center"/>
      <w:rPr>
        <w:rFonts w:ascii="Arial" w:eastAsia="Calibri" w:hAnsi="Arial" w:cs="Arial"/>
        <w:b/>
        <w:sz w:val="40"/>
        <w:szCs w:val="40"/>
      </w:rPr>
    </w:pPr>
    <w:r w:rsidRPr="003931D4">
      <w:rPr>
        <w:rFonts w:ascii="Arial" w:eastAsia="Calibri" w:hAnsi="Arial" w:cs="Arial"/>
        <w:b/>
        <w:sz w:val="40"/>
        <w:szCs w:val="40"/>
      </w:rPr>
      <w:t>Discrimination is Against the Law</w:t>
    </w:r>
  </w:p>
  <w:p w14:paraId="06CDBA17" w14:textId="6FB8AAE6" w:rsidR="00020C12" w:rsidRDefault="003931D4" w:rsidP="00020C12">
    <w:pPr>
      <w:pStyle w:val="Header"/>
      <w:jc w:val="center"/>
    </w:pPr>
    <w:r>
      <w:t>(Chinese)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F3F4" w14:textId="77777777" w:rsidR="003931D4" w:rsidRDefault="00393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0F9"/>
    <w:multiLevelType w:val="hybridMultilevel"/>
    <w:tmpl w:val="A7E21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3C1"/>
    <w:multiLevelType w:val="hybridMultilevel"/>
    <w:tmpl w:val="4F1C65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664F1"/>
    <w:multiLevelType w:val="hybridMultilevel"/>
    <w:tmpl w:val="A20641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CC6BE4"/>
    <w:multiLevelType w:val="hybridMultilevel"/>
    <w:tmpl w:val="89DC40F2"/>
    <w:lvl w:ilvl="0" w:tplc="1616A5D0">
      <w:numFmt w:val="bullet"/>
      <w:lvlText w:val="•"/>
      <w:lvlJc w:val="left"/>
      <w:pPr>
        <w:ind w:left="7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128776B"/>
    <w:multiLevelType w:val="hybridMultilevel"/>
    <w:tmpl w:val="289A0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0E4AE8"/>
    <w:multiLevelType w:val="hybridMultilevel"/>
    <w:tmpl w:val="BE0A01A4"/>
    <w:lvl w:ilvl="0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 w15:restartNumberingAfterBreak="0">
    <w:nsid w:val="41EE122B"/>
    <w:multiLevelType w:val="hybridMultilevel"/>
    <w:tmpl w:val="6436D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D4"/>
    <w:rsid w:val="00020C12"/>
    <w:rsid w:val="000A0020"/>
    <w:rsid w:val="000A6133"/>
    <w:rsid w:val="000A795C"/>
    <w:rsid w:val="000D6FB6"/>
    <w:rsid w:val="000E2C5C"/>
    <w:rsid w:val="000F7952"/>
    <w:rsid w:val="00160BDA"/>
    <w:rsid w:val="00177960"/>
    <w:rsid w:val="001E6AE8"/>
    <w:rsid w:val="001F6A55"/>
    <w:rsid w:val="002077C1"/>
    <w:rsid w:val="00222343"/>
    <w:rsid w:val="00222D77"/>
    <w:rsid w:val="0023421E"/>
    <w:rsid w:val="0026292F"/>
    <w:rsid w:val="00293CE7"/>
    <w:rsid w:val="002B34E5"/>
    <w:rsid w:val="002E594F"/>
    <w:rsid w:val="002F3A7B"/>
    <w:rsid w:val="003931D4"/>
    <w:rsid w:val="003E2320"/>
    <w:rsid w:val="003E4389"/>
    <w:rsid w:val="00467BF2"/>
    <w:rsid w:val="00476904"/>
    <w:rsid w:val="004F1C56"/>
    <w:rsid w:val="00501C0B"/>
    <w:rsid w:val="0054327E"/>
    <w:rsid w:val="00564C68"/>
    <w:rsid w:val="005D4E79"/>
    <w:rsid w:val="00612264"/>
    <w:rsid w:val="00683DBE"/>
    <w:rsid w:val="006B3149"/>
    <w:rsid w:val="006E2995"/>
    <w:rsid w:val="007308C7"/>
    <w:rsid w:val="0075232F"/>
    <w:rsid w:val="007C51C7"/>
    <w:rsid w:val="007F383B"/>
    <w:rsid w:val="00826C56"/>
    <w:rsid w:val="00887F97"/>
    <w:rsid w:val="008C71A2"/>
    <w:rsid w:val="00965BFA"/>
    <w:rsid w:val="00972CBA"/>
    <w:rsid w:val="009959BC"/>
    <w:rsid w:val="00A63D7D"/>
    <w:rsid w:val="00A90F31"/>
    <w:rsid w:val="00A94869"/>
    <w:rsid w:val="00A969D4"/>
    <w:rsid w:val="00B21E0E"/>
    <w:rsid w:val="00B7064E"/>
    <w:rsid w:val="00BF4C7E"/>
    <w:rsid w:val="00C015B3"/>
    <w:rsid w:val="00C131BC"/>
    <w:rsid w:val="00C54916"/>
    <w:rsid w:val="00C721D6"/>
    <w:rsid w:val="00D40F01"/>
    <w:rsid w:val="00D52B0D"/>
    <w:rsid w:val="00D63F9E"/>
    <w:rsid w:val="00DB600F"/>
    <w:rsid w:val="00DF3009"/>
    <w:rsid w:val="00E65DE1"/>
    <w:rsid w:val="00EF3D90"/>
    <w:rsid w:val="00F351F7"/>
    <w:rsid w:val="00FD46CF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E79E8"/>
  <w15:docId w15:val="{052A91A8-25D3-4FCC-B0E9-25B198F0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389"/>
  </w:style>
  <w:style w:type="paragraph" w:styleId="Footer">
    <w:name w:val="footer"/>
    <w:basedOn w:val="Normal"/>
    <w:link w:val="FooterChar"/>
    <w:uiPriority w:val="99"/>
    <w:unhideWhenUsed/>
    <w:rsid w:val="003E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89"/>
  </w:style>
  <w:style w:type="paragraph" w:styleId="BalloonText">
    <w:name w:val="Balloon Text"/>
    <w:basedOn w:val="Normal"/>
    <w:link w:val="BalloonTextChar"/>
    <w:uiPriority w:val="99"/>
    <w:semiHidden/>
    <w:unhideWhenUsed/>
    <w:rsid w:val="0075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8C74-B648-4617-B463-C85F48E9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Gary Hanes</cp:lastModifiedBy>
  <cp:revision>2</cp:revision>
  <cp:lastPrinted>2017-12-08T21:01:00Z</cp:lastPrinted>
  <dcterms:created xsi:type="dcterms:W3CDTF">2018-11-01T05:55:00Z</dcterms:created>
  <dcterms:modified xsi:type="dcterms:W3CDTF">2018-11-01T05:55:00Z</dcterms:modified>
</cp:coreProperties>
</file>